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13" w:rsidRPr="00E54D88" w:rsidRDefault="00E310B9">
      <w:pPr>
        <w:rPr>
          <w:rFonts w:cstheme="minorHAnsi"/>
          <w:sz w:val="20"/>
          <w:szCs w:val="20"/>
        </w:rPr>
      </w:pPr>
      <w:r w:rsidRPr="00E54D88">
        <w:rPr>
          <w:rFonts w:cstheme="minorHAnsi"/>
          <w:sz w:val="20"/>
          <w:szCs w:val="20"/>
        </w:rPr>
        <w:t>Date</w:t>
      </w:r>
      <w:r w:rsidR="00664FFB">
        <w:rPr>
          <w:rFonts w:cstheme="minorHAnsi"/>
          <w:sz w:val="20"/>
          <w:szCs w:val="20"/>
        </w:rPr>
        <w:t xml:space="preserve"> </w:t>
      </w:r>
    </w:p>
    <w:p w:rsidR="00E310B9" w:rsidRDefault="00E310B9">
      <w:pPr>
        <w:rPr>
          <w:rFonts w:cstheme="minorHAnsi"/>
          <w:sz w:val="20"/>
          <w:szCs w:val="20"/>
        </w:rPr>
      </w:pPr>
    </w:p>
    <w:p w:rsidR="00B75F11" w:rsidRPr="00E54D88" w:rsidRDefault="00B75F11">
      <w:pPr>
        <w:rPr>
          <w:rFonts w:cstheme="minorHAnsi"/>
          <w:sz w:val="20"/>
          <w:szCs w:val="20"/>
        </w:rPr>
      </w:pPr>
    </w:p>
    <w:p w:rsidR="005C4C66" w:rsidRDefault="005C4C66">
      <w:pPr>
        <w:rPr>
          <w:rFonts w:cstheme="minorHAnsi"/>
          <w:sz w:val="20"/>
          <w:szCs w:val="20"/>
        </w:rPr>
      </w:pPr>
    </w:p>
    <w:p w:rsidR="004362A6" w:rsidRDefault="004362A6">
      <w:pPr>
        <w:rPr>
          <w:rFonts w:cstheme="minorHAnsi"/>
          <w:sz w:val="20"/>
          <w:szCs w:val="20"/>
        </w:rPr>
      </w:pPr>
    </w:p>
    <w:p w:rsidR="00E54D88" w:rsidRPr="00E54D88" w:rsidRDefault="00E54D88">
      <w:pPr>
        <w:rPr>
          <w:rFonts w:cstheme="minorHAnsi"/>
          <w:sz w:val="20"/>
          <w:szCs w:val="20"/>
        </w:rPr>
      </w:pPr>
    </w:p>
    <w:p w:rsidR="00E310B9" w:rsidRPr="00E54D88" w:rsidRDefault="00E310B9" w:rsidP="00D22DEB">
      <w:pPr>
        <w:ind w:firstLine="180"/>
        <w:rPr>
          <w:rFonts w:cstheme="minorHAnsi"/>
          <w:sz w:val="20"/>
          <w:szCs w:val="20"/>
        </w:rPr>
      </w:pPr>
      <w:r w:rsidRPr="00E54D88">
        <w:rPr>
          <w:rFonts w:cstheme="minorHAnsi"/>
          <w:sz w:val="20"/>
          <w:szCs w:val="20"/>
        </w:rPr>
        <w:t>Customer name</w:t>
      </w:r>
    </w:p>
    <w:p w:rsidR="00E310B9" w:rsidRPr="00E54D88" w:rsidRDefault="00E310B9" w:rsidP="00D22DEB">
      <w:pPr>
        <w:ind w:firstLine="180"/>
        <w:rPr>
          <w:rFonts w:cstheme="minorHAnsi"/>
          <w:sz w:val="20"/>
          <w:szCs w:val="20"/>
        </w:rPr>
      </w:pPr>
      <w:r w:rsidRPr="00E54D88">
        <w:rPr>
          <w:rFonts w:cstheme="minorHAnsi"/>
          <w:sz w:val="20"/>
          <w:szCs w:val="20"/>
        </w:rPr>
        <w:t>Street address</w:t>
      </w:r>
    </w:p>
    <w:p w:rsidR="00E310B9" w:rsidRPr="00E54D88" w:rsidRDefault="00C039CE" w:rsidP="00D22DEB">
      <w:pPr>
        <w:ind w:firstLine="180"/>
        <w:rPr>
          <w:rFonts w:cstheme="minorHAnsi"/>
          <w:sz w:val="20"/>
          <w:szCs w:val="20"/>
        </w:rPr>
      </w:pPr>
      <w:r>
        <w:rPr>
          <w:rFonts w:cstheme="minorHAnsi"/>
          <w:sz w:val="20"/>
          <w:szCs w:val="20"/>
        </w:rPr>
        <w:t xml:space="preserve">City, </w:t>
      </w:r>
      <w:proofErr w:type="gramStart"/>
      <w:r>
        <w:rPr>
          <w:rFonts w:cstheme="minorHAnsi"/>
          <w:sz w:val="20"/>
          <w:szCs w:val="20"/>
        </w:rPr>
        <w:t xml:space="preserve">State  </w:t>
      </w:r>
      <w:r w:rsidR="00E310B9" w:rsidRPr="00E54D88">
        <w:rPr>
          <w:rFonts w:cstheme="minorHAnsi"/>
          <w:sz w:val="20"/>
          <w:szCs w:val="20"/>
        </w:rPr>
        <w:t>Zip</w:t>
      </w:r>
      <w:proofErr w:type="gramEnd"/>
    </w:p>
    <w:p w:rsidR="005C4C66" w:rsidRDefault="005C4C66">
      <w:pPr>
        <w:rPr>
          <w:rFonts w:cstheme="minorHAnsi"/>
          <w:sz w:val="20"/>
          <w:szCs w:val="20"/>
        </w:rPr>
      </w:pPr>
    </w:p>
    <w:p w:rsidR="00D22DEB" w:rsidRPr="00E54D88" w:rsidRDefault="00D22DEB">
      <w:pPr>
        <w:rPr>
          <w:rFonts w:cstheme="minorHAnsi"/>
          <w:sz w:val="20"/>
          <w:szCs w:val="20"/>
        </w:rPr>
      </w:pPr>
    </w:p>
    <w:p w:rsidR="00E54D88" w:rsidRPr="00E54D88" w:rsidRDefault="00E54D88">
      <w:pPr>
        <w:rPr>
          <w:rFonts w:cstheme="minorHAnsi"/>
          <w:sz w:val="20"/>
          <w:szCs w:val="20"/>
        </w:rPr>
      </w:pPr>
    </w:p>
    <w:p w:rsidR="00687AFA" w:rsidRDefault="00687AFA">
      <w:pPr>
        <w:rPr>
          <w:rFonts w:cstheme="minorHAnsi"/>
          <w:sz w:val="20"/>
          <w:szCs w:val="20"/>
        </w:rPr>
      </w:pPr>
    </w:p>
    <w:p w:rsidR="00E310B9" w:rsidRPr="00E54D88" w:rsidRDefault="00E310B9">
      <w:pPr>
        <w:rPr>
          <w:rFonts w:cstheme="minorHAnsi"/>
          <w:sz w:val="20"/>
          <w:szCs w:val="20"/>
        </w:rPr>
      </w:pPr>
      <w:r w:rsidRPr="00E54D88">
        <w:rPr>
          <w:rFonts w:cstheme="minorHAnsi"/>
          <w:sz w:val="20"/>
          <w:szCs w:val="20"/>
        </w:rPr>
        <w:t>Dear: Jane Doe</w:t>
      </w:r>
    </w:p>
    <w:p w:rsidR="00E310B9" w:rsidRPr="00E54D88" w:rsidRDefault="00E310B9">
      <w:pPr>
        <w:rPr>
          <w:rFonts w:cstheme="minorHAnsi"/>
          <w:sz w:val="20"/>
          <w:szCs w:val="20"/>
        </w:rPr>
      </w:pPr>
    </w:p>
    <w:p w:rsidR="00D82CCC" w:rsidRPr="00D40AF5" w:rsidRDefault="00D82CCC" w:rsidP="00D82CCC">
      <w:pPr>
        <w:rPr>
          <w:b/>
          <w:sz w:val="20"/>
          <w:szCs w:val="21"/>
        </w:rPr>
      </w:pPr>
      <w:r w:rsidRPr="00D40AF5">
        <w:rPr>
          <w:b/>
          <w:sz w:val="20"/>
          <w:szCs w:val="21"/>
        </w:rPr>
        <w:t xml:space="preserve">You must schedule and attend an appointment at WorkSource by [date]. </w:t>
      </w:r>
    </w:p>
    <w:p w:rsidR="00D82CCC" w:rsidRPr="00D40AF5" w:rsidRDefault="00D82CCC" w:rsidP="00D82CCC">
      <w:pPr>
        <w:rPr>
          <w:rFonts w:cstheme="minorHAnsi"/>
          <w:b/>
          <w:sz w:val="20"/>
          <w:szCs w:val="21"/>
        </w:rPr>
      </w:pPr>
      <w:r w:rsidRPr="00D40AF5">
        <w:rPr>
          <w:sz w:val="20"/>
          <w:szCs w:val="21"/>
        </w:rPr>
        <w:t xml:space="preserve">At the appointment, we will discuss services and resources that can help you return to work more quickly. You must schedule and attend! If you don’t, you might have to repay some or all of the unemployment benefits you received. </w:t>
      </w:r>
      <w:r w:rsidRPr="00D40AF5">
        <w:rPr>
          <w:rFonts w:cstheme="minorHAnsi"/>
          <w:b/>
          <w:sz w:val="20"/>
          <w:szCs w:val="21"/>
        </w:rPr>
        <w:t>WorkSource does NOT provide childcare. Please make arrangements for this appointment.</w:t>
      </w:r>
    </w:p>
    <w:p w:rsidR="00D82CCC" w:rsidRPr="00776271" w:rsidRDefault="00D82CCC" w:rsidP="00D82CCC">
      <w:pPr>
        <w:rPr>
          <w:sz w:val="20"/>
          <w:szCs w:val="21"/>
          <w:lang w:val="es-MX"/>
        </w:rPr>
      </w:pPr>
      <w:proofErr w:type="spellStart"/>
      <w:r w:rsidRPr="00776271">
        <w:rPr>
          <w:b/>
          <w:sz w:val="18"/>
          <w:lang w:val="es-MX"/>
        </w:rPr>
        <w:t>Spanish</w:t>
      </w:r>
      <w:proofErr w:type="spellEnd"/>
      <w:r w:rsidRPr="00776271">
        <w:rPr>
          <w:b/>
          <w:sz w:val="18"/>
          <w:lang w:val="es-MX"/>
        </w:rPr>
        <w:t xml:space="preserve">: </w:t>
      </w:r>
      <w:r w:rsidRPr="00776271">
        <w:rPr>
          <w:color w:val="FF0000"/>
          <w:sz w:val="18"/>
          <w:lang w:val="es-MX"/>
        </w:rPr>
        <w:t>Usted debe asistir a esta cita. Si prefiere una sesión en español, por favor llame ###-###-####</w:t>
      </w:r>
      <w:r w:rsidRPr="00776271">
        <w:rPr>
          <w:rFonts w:ascii="Calibri Light" w:hAnsi="Calibri Light"/>
          <w:color w:val="FF0000"/>
          <w:sz w:val="18"/>
          <w:lang w:val="es-MX"/>
        </w:rPr>
        <w:t>.</w:t>
      </w:r>
    </w:p>
    <w:p w:rsidR="00D82CCC" w:rsidRPr="00201976" w:rsidRDefault="00D82CCC" w:rsidP="00D82CCC">
      <w:pPr>
        <w:contextualSpacing/>
        <w:rPr>
          <w:b/>
          <w:sz w:val="20"/>
          <w:szCs w:val="20"/>
          <w:lang w:val="es-MX"/>
        </w:rPr>
      </w:pPr>
    </w:p>
    <w:p w:rsidR="00D82CCC" w:rsidRPr="00D40AF5" w:rsidRDefault="00D82CCC" w:rsidP="00D82CCC">
      <w:pPr>
        <w:contextualSpacing/>
        <w:rPr>
          <w:b/>
          <w:sz w:val="20"/>
          <w:szCs w:val="20"/>
        </w:rPr>
      </w:pPr>
      <w:r w:rsidRPr="00D40AF5">
        <w:rPr>
          <w:b/>
          <w:sz w:val="20"/>
          <w:szCs w:val="20"/>
        </w:rPr>
        <w:t>How to schedule your appointment</w:t>
      </w:r>
    </w:p>
    <w:p w:rsidR="00D82CCC" w:rsidRPr="00D40AF5" w:rsidRDefault="00D82CCC" w:rsidP="00D82CCC">
      <w:pPr>
        <w:pStyle w:val="ListParagraph"/>
        <w:numPr>
          <w:ilvl w:val="0"/>
          <w:numId w:val="3"/>
        </w:numPr>
        <w:spacing w:line="259" w:lineRule="auto"/>
        <w:rPr>
          <w:i/>
          <w:sz w:val="20"/>
          <w:szCs w:val="20"/>
        </w:rPr>
      </w:pPr>
      <w:r w:rsidRPr="00D40AF5">
        <w:rPr>
          <w:sz w:val="20"/>
          <w:szCs w:val="20"/>
        </w:rPr>
        <w:t xml:space="preserve">Visit  [URL Name], or </w:t>
      </w:r>
    </w:p>
    <w:p w:rsidR="00D82CCC" w:rsidRPr="008A390E" w:rsidRDefault="00D82CCC" w:rsidP="00D82CCC">
      <w:pPr>
        <w:pStyle w:val="ListParagraph"/>
        <w:numPr>
          <w:ilvl w:val="0"/>
          <w:numId w:val="3"/>
        </w:numPr>
        <w:spacing w:line="259" w:lineRule="auto"/>
        <w:rPr>
          <w:i/>
          <w:sz w:val="20"/>
          <w:szCs w:val="20"/>
        </w:rPr>
      </w:pPr>
      <w:r w:rsidRPr="00D40AF5">
        <w:rPr>
          <w:sz w:val="20"/>
          <w:szCs w:val="20"/>
        </w:rPr>
        <w:t xml:space="preserve">If you can’t schedule an appointment online, call XXX-XXX-XXXX before the deadline. You can reach us 9 a.m. to 5 p.m. Monday – Friday. </w:t>
      </w:r>
    </w:p>
    <w:p w:rsidR="00D82CCC" w:rsidRPr="007644BF" w:rsidRDefault="00D82CCC" w:rsidP="007644BF">
      <w:pPr>
        <w:rPr>
          <w:b/>
          <w:sz w:val="20"/>
          <w:szCs w:val="20"/>
        </w:rPr>
      </w:pPr>
    </w:p>
    <w:p w:rsidR="00D82CCC" w:rsidRPr="00D40AF5" w:rsidRDefault="00D82CCC" w:rsidP="00D82CCC">
      <w:pPr>
        <w:contextualSpacing/>
        <w:rPr>
          <w:b/>
          <w:sz w:val="20"/>
          <w:szCs w:val="20"/>
        </w:rPr>
      </w:pPr>
      <w:r w:rsidRPr="00D40AF5">
        <w:rPr>
          <w:b/>
          <w:sz w:val="20"/>
          <w:szCs w:val="20"/>
        </w:rPr>
        <w:t>What to bring to your appointment</w:t>
      </w:r>
    </w:p>
    <w:p w:rsidR="00D82CCC" w:rsidRPr="00D40AF5" w:rsidRDefault="00D82CCC" w:rsidP="00D82CCC">
      <w:pPr>
        <w:pStyle w:val="ListParagraph"/>
        <w:numPr>
          <w:ilvl w:val="0"/>
          <w:numId w:val="4"/>
        </w:numPr>
        <w:rPr>
          <w:sz w:val="20"/>
          <w:szCs w:val="20"/>
        </w:rPr>
      </w:pPr>
      <w:r w:rsidRPr="00D40AF5">
        <w:rPr>
          <w:sz w:val="20"/>
          <w:szCs w:val="20"/>
        </w:rPr>
        <w:t>Copies of your two most recent weeks of completed job search logs.</w:t>
      </w:r>
    </w:p>
    <w:p w:rsidR="00D82CCC" w:rsidRDefault="00D82CCC" w:rsidP="00D82CCC">
      <w:pPr>
        <w:pStyle w:val="ListParagraph"/>
        <w:numPr>
          <w:ilvl w:val="0"/>
          <w:numId w:val="4"/>
        </w:numPr>
        <w:rPr>
          <w:sz w:val="20"/>
          <w:szCs w:val="20"/>
        </w:rPr>
      </w:pPr>
      <w:r w:rsidRPr="00D40AF5">
        <w:rPr>
          <w:sz w:val="20"/>
          <w:szCs w:val="20"/>
        </w:rPr>
        <w:t>A copy of your resume, if you have one.</w:t>
      </w:r>
    </w:p>
    <w:p w:rsidR="00D82CCC" w:rsidRPr="00D40AF5" w:rsidRDefault="00D82CCC" w:rsidP="00FF462D">
      <w:pPr>
        <w:pStyle w:val="ListParagraph"/>
        <w:rPr>
          <w:sz w:val="20"/>
          <w:szCs w:val="20"/>
        </w:rPr>
      </w:pPr>
    </w:p>
    <w:p w:rsidR="00D82CCC" w:rsidRPr="00D40AF5" w:rsidRDefault="00D82CCC" w:rsidP="00D82CCC">
      <w:pPr>
        <w:rPr>
          <w:sz w:val="20"/>
          <w:szCs w:val="20"/>
        </w:rPr>
      </w:pPr>
      <w:r w:rsidRPr="00D40AF5">
        <w:rPr>
          <w:b/>
          <w:sz w:val="20"/>
          <w:szCs w:val="20"/>
        </w:rPr>
        <w:t xml:space="preserve">If you returned to work part time: </w:t>
      </w:r>
      <w:r w:rsidRPr="00D40AF5">
        <w:rPr>
          <w:sz w:val="20"/>
          <w:szCs w:val="20"/>
        </w:rPr>
        <w:t>You still need to schedule the appointment.</w:t>
      </w:r>
    </w:p>
    <w:p w:rsidR="00D82CCC" w:rsidRPr="00D40AF5" w:rsidRDefault="00D82CCC" w:rsidP="00D82CCC">
      <w:pPr>
        <w:rPr>
          <w:sz w:val="20"/>
          <w:szCs w:val="20"/>
        </w:rPr>
      </w:pPr>
    </w:p>
    <w:p w:rsidR="00D82CCC" w:rsidRPr="00D40AF5" w:rsidRDefault="00D82CCC" w:rsidP="00D82CCC">
      <w:pPr>
        <w:rPr>
          <w:sz w:val="20"/>
          <w:szCs w:val="20"/>
        </w:rPr>
      </w:pPr>
      <w:r w:rsidRPr="00D40AF5">
        <w:rPr>
          <w:b/>
          <w:sz w:val="20"/>
          <w:szCs w:val="20"/>
        </w:rPr>
        <w:t>If you returned to work full time</w:t>
      </w:r>
    </w:p>
    <w:p w:rsidR="00D82CCC" w:rsidRPr="00D40AF5" w:rsidRDefault="00D82CCC" w:rsidP="00D82CCC">
      <w:pPr>
        <w:rPr>
          <w:sz w:val="20"/>
          <w:szCs w:val="20"/>
        </w:rPr>
      </w:pPr>
      <w:r w:rsidRPr="00D40AF5">
        <w:rPr>
          <w:sz w:val="20"/>
          <w:szCs w:val="20"/>
        </w:rPr>
        <w:t xml:space="preserve">You don’t need to schedule the appointment, but before the deadline, </w:t>
      </w:r>
      <w:r w:rsidRPr="00D40AF5">
        <w:rPr>
          <w:b/>
          <w:sz w:val="20"/>
          <w:szCs w:val="20"/>
        </w:rPr>
        <w:t>you must</w:t>
      </w:r>
      <w:r w:rsidRPr="00D40AF5">
        <w:rPr>
          <w:sz w:val="20"/>
          <w:szCs w:val="20"/>
        </w:rPr>
        <w:t xml:space="preserve"> call XXX-XXX-XXXX or email [email@esd.wa.gov] and give us:</w:t>
      </w:r>
    </w:p>
    <w:p w:rsidR="00D82CCC" w:rsidRPr="00D40AF5" w:rsidRDefault="00D82CCC" w:rsidP="00D82CCC">
      <w:pPr>
        <w:numPr>
          <w:ilvl w:val="0"/>
          <w:numId w:val="2"/>
        </w:numPr>
        <w:contextualSpacing/>
        <w:rPr>
          <w:sz w:val="20"/>
          <w:szCs w:val="20"/>
        </w:rPr>
      </w:pPr>
      <w:r w:rsidRPr="00D40AF5">
        <w:rPr>
          <w:sz w:val="20"/>
          <w:szCs w:val="20"/>
        </w:rPr>
        <w:t>Your employer’s name and contact information.</w:t>
      </w:r>
    </w:p>
    <w:p w:rsidR="00D82CCC" w:rsidRDefault="00D82CCC" w:rsidP="00D82CCC">
      <w:pPr>
        <w:numPr>
          <w:ilvl w:val="0"/>
          <w:numId w:val="2"/>
        </w:numPr>
        <w:contextualSpacing/>
        <w:rPr>
          <w:sz w:val="20"/>
          <w:szCs w:val="20"/>
        </w:rPr>
      </w:pPr>
      <w:r w:rsidRPr="00D40AF5">
        <w:rPr>
          <w:sz w:val="20"/>
          <w:szCs w:val="20"/>
        </w:rPr>
        <w:t>The date you started work.</w:t>
      </w:r>
    </w:p>
    <w:p w:rsidR="00A2505D" w:rsidRPr="00D40AF5" w:rsidRDefault="00A2505D" w:rsidP="00542D24">
      <w:pPr>
        <w:contextualSpacing/>
        <w:rPr>
          <w:sz w:val="20"/>
          <w:szCs w:val="20"/>
        </w:rPr>
      </w:pPr>
    </w:p>
    <w:p w:rsidR="00A2505D" w:rsidRPr="008A390E" w:rsidRDefault="00A2505D" w:rsidP="008A390E">
      <w:pPr>
        <w:rPr>
          <w:b/>
        </w:rPr>
      </w:pPr>
      <w:r w:rsidRPr="008A390E">
        <w:rPr>
          <w:b/>
          <w:sz w:val="20"/>
        </w:rPr>
        <w:t>If you wish to reschedule your appointment</w:t>
      </w:r>
      <w:r w:rsidR="00542D24">
        <w:rPr>
          <w:b/>
          <w:sz w:val="20"/>
        </w:rPr>
        <w:t xml:space="preserve"> for a later date</w:t>
      </w:r>
    </w:p>
    <w:p w:rsidR="00A2505D" w:rsidRPr="00542D24" w:rsidRDefault="00A2505D" w:rsidP="008A390E">
      <w:pPr>
        <w:pStyle w:val="ListParagraph"/>
        <w:numPr>
          <w:ilvl w:val="0"/>
          <w:numId w:val="5"/>
        </w:numPr>
        <w:rPr>
          <w:sz w:val="20"/>
          <w:szCs w:val="20"/>
        </w:rPr>
      </w:pPr>
      <w:r w:rsidRPr="008A390E">
        <w:rPr>
          <w:sz w:val="20"/>
          <w:szCs w:val="20"/>
        </w:rPr>
        <w:t xml:space="preserve">Visit  [URL Name] </w:t>
      </w:r>
    </w:p>
    <w:p w:rsidR="007644BF" w:rsidRPr="00D40AF5" w:rsidRDefault="007644BF" w:rsidP="00D82CCC">
      <w:pPr>
        <w:contextualSpacing/>
        <w:rPr>
          <w:sz w:val="20"/>
          <w:szCs w:val="20"/>
        </w:rPr>
      </w:pPr>
    </w:p>
    <w:p w:rsidR="00D82CCC" w:rsidRPr="00D40AF5" w:rsidRDefault="00D82CCC" w:rsidP="00D82CCC">
      <w:pPr>
        <w:rPr>
          <w:rFonts w:cstheme="minorHAnsi"/>
          <w:b/>
          <w:sz w:val="20"/>
          <w:szCs w:val="20"/>
        </w:rPr>
      </w:pPr>
      <w:r w:rsidRPr="00D40AF5">
        <w:rPr>
          <w:rFonts w:cstheme="minorHAnsi"/>
          <w:b/>
          <w:sz w:val="20"/>
          <w:szCs w:val="20"/>
        </w:rPr>
        <w:t>To request interpreter services or special accommodations</w:t>
      </w:r>
    </w:p>
    <w:p w:rsidR="007644BF" w:rsidRDefault="00D82CCC" w:rsidP="00D82CCC">
      <w:pPr>
        <w:rPr>
          <w:rFonts w:cstheme="minorHAnsi"/>
          <w:b/>
          <w:sz w:val="20"/>
          <w:szCs w:val="20"/>
        </w:rPr>
      </w:pPr>
      <w:r w:rsidRPr="00D40AF5">
        <w:rPr>
          <w:rFonts w:cstheme="minorHAnsi"/>
          <w:sz w:val="20"/>
          <w:szCs w:val="20"/>
        </w:rPr>
        <w:t xml:space="preserve">Please </w:t>
      </w:r>
      <w:proofErr w:type="gramStart"/>
      <w:r w:rsidRPr="00D40AF5">
        <w:rPr>
          <w:rFonts w:cstheme="minorHAnsi"/>
          <w:sz w:val="20"/>
          <w:szCs w:val="20"/>
        </w:rPr>
        <w:t>call or em</w:t>
      </w:r>
      <w:bookmarkStart w:id="0" w:name="_GoBack"/>
      <w:bookmarkEnd w:id="0"/>
      <w:r w:rsidRPr="00D40AF5">
        <w:rPr>
          <w:rFonts w:cstheme="minorHAnsi"/>
          <w:sz w:val="20"/>
          <w:szCs w:val="20"/>
        </w:rPr>
        <w:t>ail WorkSource [Name] at xxx-xxx-</w:t>
      </w:r>
      <w:proofErr w:type="spellStart"/>
      <w:r w:rsidRPr="00D40AF5">
        <w:rPr>
          <w:rFonts w:cstheme="minorHAnsi"/>
          <w:sz w:val="20"/>
          <w:szCs w:val="20"/>
        </w:rPr>
        <w:t>xxxx</w:t>
      </w:r>
      <w:proofErr w:type="spellEnd"/>
      <w:proofErr w:type="gramEnd"/>
      <w:r w:rsidRPr="00D40AF5">
        <w:rPr>
          <w:rFonts w:cstheme="minorHAnsi"/>
          <w:sz w:val="20"/>
          <w:szCs w:val="20"/>
        </w:rPr>
        <w:t xml:space="preserve"> or email ####@esd.wa.gov at least </w:t>
      </w:r>
      <w:r w:rsidRPr="00D40AF5">
        <w:rPr>
          <w:rFonts w:cstheme="minorHAnsi"/>
          <w:b/>
          <w:sz w:val="20"/>
          <w:szCs w:val="20"/>
        </w:rPr>
        <w:t>48 hours before</w:t>
      </w:r>
      <w:r w:rsidRPr="00D40AF5">
        <w:rPr>
          <w:rFonts w:cstheme="minorHAnsi"/>
          <w:sz w:val="20"/>
          <w:szCs w:val="20"/>
        </w:rPr>
        <w:t xml:space="preserve"> your appointment. </w:t>
      </w:r>
    </w:p>
    <w:p w:rsidR="006B222B" w:rsidRPr="00D40AF5" w:rsidRDefault="006B222B" w:rsidP="00D82CCC">
      <w:pPr>
        <w:rPr>
          <w:rFonts w:cstheme="minorHAnsi"/>
          <w:b/>
          <w:sz w:val="20"/>
          <w:szCs w:val="20"/>
        </w:rPr>
      </w:pPr>
    </w:p>
    <w:p w:rsidR="00D82CCC" w:rsidRPr="00D40AF5" w:rsidRDefault="00D82CCC" w:rsidP="00D82CCC">
      <w:pPr>
        <w:rPr>
          <w:b/>
          <w:sz w:val="20"/>
          <w:szCs w:val="20"/>
        </w:rPr>
      </w:pPr>
      <w:r w:rsidRPr="00D40AF5">
        <w:rPr>
          <w:b/>
          <w:sz w:val="20"/>
          <w:szCs w:val="20"/>
        </w:rPr>
        <w:t>If you miss your appointment, or fail to schedule or reschedule</w:t>
      </w:r>
    </w:p>
    <w:p w:rsidR="00E310B9" w:rsidRPr="00687AFA" w:rsidRDefault="00D82CCC" w:rsidP="00D82CCC">
      <w:pPr>
        <w:rPr>
          <w:rFonts w:cstheme="minorHAnsi"/>
          <w:sz w:val="20"/>
          <w:szCs w:val="20"/>
        </w:rPr>
      </w:pPr>
      <w:r w:rsidRPr="00D40AF5">
        <w:rPr>
          <w:sz w:val="20"/>
          <w:szCs w:val="20"/>
        </w:rPr>
        <w:lastRenderedPageBreak/>
        <w:t>The Employment Security Department will send you a questionnaire to complete and explain why. We’ll decide if you had a good reason for missing the appointment, or for failing to schedule or reschedule it. We also will verify if you are available for work and if you have been looking for work</w:t>
      </w:r>
      <w:r w:rsidRPr="00D40AF5" w:rsidDel="00B73B09">
        <w:rPr>
          <w:sz w:val="20"/>
          <w:szCs w:val="20"/>
        </w:rPr>
        <w:t xml:space="preserve"> </w:t>
      </w:r>
      <w:r w:rsidRPr="00D40AF5">
        <w:rPr>
          <w:sz w:val="20"/>
          <w:szCs w:val="20"/>
        </w:rPr>
        <w:t xml:space="preserve">as required. If we find you didn’t have a good reason, you might have to repay some or all of the unemployment benefits you received. </w:t>
      </w:r>
    </w:p>
    <w:sectPr w:rsidR="00E310B9" w:rsidRPr="00687AFA" w:rsidSect="00CD3623">
      <w:headerReference w:type="default" r:id="rId11"/>
      <w:footerReference w:type="default" r:id="rId1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A9" w:rsidRDefault="007946A9" w:rsidP="00F01252">
      <w:r>
        <w:separator/>
      </w:r>
    </w:p>
  </w:endnote>
  <w:endnote w:type="continuationSeparator" w:id="0">
    <w:p w:rsidR="007946A9" w:rsidRDefault="007946A9" w:rsidP="00F0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9C" w:rsidRDefault="00687AFA" w:rsidP="00687AFA">
    <w:pPr>
      <w:rPr>
        <w:i/>
        <w:color w:val="262626"/>
        <w:sz w:val="14"/>
        <w:szCs w:val="20"/>
      </w:rPr>
    </w:pPr>
    <w:r w:rsidRPr="00E54D88">
      <w:rPr>
        <w:i/>
        <w:color w:val="262626"/>
        <w:sz w:val="14"/>
        <w:szCs w:val="20"/>
      </w:rPr>
      <w:t>The WorkSource System is an equal opportunity employer/program. Auxiliary aids and services are available upon request t</w:t>
    </w:r>
    <w:r w:rsidR="0077599C">
      <w:rPr>
        <w:i/>
        <w:color w:val="262626"/>
        <w:sz w:val="14"/>
        <w:szCs w:val="20"/>
      </w:rPr>
      <w:t>o individuals with disabilities.</w:t>
    </w:r>
  </w:p>
  <w:p w:rsidR="00687AFA" w:rsidRPr="00E54D88" w:rsidRDefault="00687AFA" w:rsidP="00687AFA">
    <w:pPr>
      <w:rPr>
        <w:i/>
        <w:sz w:val="14"/>
        <w:szCs w:val="20"/>
      </w:rPr>
    </w:pPr>
    <w:r w:rsidRPr="00E54D88">
      <w:rPr>
        <w:i/>
        <w:color w:val="262626"/>
        <w:sz w:val="14"/>
        <w:szCs w:val="20"/>
      </w:rPr>
      <w:t> Language assistance services for limited English proficient individuals are available free of charge. Washington Relay Service 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A9" w:rsidRDefault="007946A9" w:rsidP="00F01252">
      <w:r>
        <w:separator/>
      </w:r>
    </w:p>
  </w:footnote>
  <w:footnote w:type="continuationSeparator" w:id="0">
    <w:p w:rsidR="007946A9" w:rsidRDefault="007946A9" w:rsidP="00F01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52" w:rsidRPr="00F01252" w:rsidRDefault="00F01252" w:rsidP="00F01252">
    <w:pPr>
      <w:pStyle w:val="Header"/>
      <w:jc w:val="right"/>
    </w:pPr>
    <w:r>
      <w:rPr>
        <w:noProof/>
      </w:rPr>
      <w:drawing>
        <wp:inline distT="0" distB="0" distL="0" distR="0" wp14:anchorId="7669A37C" wp14:editId="4DB1CF8C">
          <wp:extent cx="2075815" cy="631109"/>
          <wp:effectExtent l="0" t="0" r="63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898" cy="6645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213E2"/>
    <w:multiLevelType w:val="hybridMultilevel"/>
    <w:tmpl w:val="0C9629CE"/>
    <w:lvl w:ilvl="0" w:tplc="7D127A58">
      <w:start w:val="1"/>
      <w:numFmt w:val="bullet"/>
      <w:lvlText w:val="•"/>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7C6820">
      <w:start w:val="1"/>
      <w:numFmt w:val="bullet"/>
      <w:lvlText w:val="o"/>
      <w:lvlJc w:val="left"/>
      <w:pPr>
        <w:ind w:left="1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A4BC4">
      <w:start w:val="1"/>
      <w:numFmt w:val="bullet"/>
      <w:lvlText w:val="▪"/>
      <w:lvlJc w:val="left"/>
      <w:pPr>
        <w:ind w:left="2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D02204">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90B242">
      <w:start w:val="1"/>
      <w:numFmt w:val="bullet"/>
      <w:lvlText w:val="o"/>
      <w:lvlJc w:val="left"/>
      <w:pPr>
        <w:ind w:left="3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D683FA">
      <w:start w:val="1"/>
      <w:numFmt w:val="bullet"/>
      <w:lvlText w:val="▪"/>
      <w:lvlJc w:val="left"/>
      <w:pPr>
        <w:ind w:left="4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6E459A">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BA77B6">
      <w:start w:val="1"/>
      <w:numFmt w:val="bullet"/>
      <w:lvlText w:val="o"/>
      <w:lvlJc w:val="left"/>
      <w:pPr>
        <w:ind w:left="5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4AB70A">
      <w:start w:val="1"/>
      <w:numFmt w:val="bullet"/>
      <w:lvlText w:val="▪"/>
      <w:lvlJc w:val="left"/>
      <w:pPr>
        <w:ind w:left="6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EC4F5B"/>
    <w:multiLevelType w:val="hybridMultilevel"/>
    <w:tmpl w:val="23AE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8625E"/>
    <w:multiLevelType w:val="hybridMultilevel"/>
    <w:tmpl w:val="FFC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B0D7E"/>
    <w:multiLevelType w:val="hybridMultilevel"/>
    <w:tmpl w:val="9A0C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32310"/>
    <w:multiLevelType w:val="hybridMultilevel"/>
    <w:tmpl w:val="8F1E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B9"/>
    <w:rsid w:val="000320E3"/>
    <w:rsid w:val="00034AEB"/>
    <w:rsid w:val="0007639A"/>
    <w:rsid w:val="000F2DC2"/>
    <w:rsid w:val="001531A1"/>
    <w:rsid w:val="00173B7C"/>
    <w:rsid w:val="001E3F5F"/>
    <w:rsid w:val="001E5AEF"/>
    <w:rsid w:val="00201976"/>
    <w:rsid w:val="00261CAB"/>
    <w:rsid w:val="00271F4E"/>
    <w:rsid w:val="002D2771"/>
    <w:rsid w:val="00361B8B"/>
    <w:rsid w:val="003B4B9D"/>
    <w:rsid w:val="003D0848"/>
    <w:rsid w:val="003E71C2"/>
    <w:rsid w:val="00414839"/>
    <w:rsid w:val="004362A6"/>
    <w:rsid w:val="004A72CA"/>
    <w:rsid w:val="004D7550"/>
    <w:rsid w:val="004E3AA4"/>
    <w:rsid w:val="004F3A35"/>
    <w:rsid w:val="005338D3"/>
    <w:rsid w:val="00542D24"/>
    <w:rsid w:val="005652F3"/>
    <w:rsid w:val="0057368E"/>
    <w:rsid w:val="005879AA"/>
    <w:rsid w:val="005B72F7"/>
    <w:rsid w:val="005C4C66"/>
    <w:rsid w:val="005D72A9"/>
    <w:rsid w:val="00664A57"/>
    <w:rsid w:val="00664FFB"/>
    <w:rsid w:val="00673A01"/>
    <w:rsid w:val="00687AFA"/>
    <w:rsid w:val="00692870"/>
    <w:rsid w:val="006A0BE4"/>
    <w:rsid w:val="006B222B"/>
    <w:rsid w:val="0072113B"/>
    <w:rsid w:val="007644BF"/>
    <w:rsid w:val="0077599C"/>
    <w:rsid w:val="007924E4"/>
    <w:rsid w:val="007946A9"/>
    <w:rsid w:val="007E1767"/>
    <w:rsid w:val="00822879"/>
    <w:rsid w:val="008825C3"/>
    <w:rsid w:val="008A2E13"/>
    <w:rsid w:val="008A390E"/>
    <w:rsid w:val="008F4659"/>
    <w:rsid w:val="009677D4"/>
    <w:rsid w:val="009D5544"/>
    <w:rsid w:val="00A22B6A"/>
    <w:rsid w:val="00A2505D"/>
    <w:rsid w:val="00A42797"/>
    <w:rsid w:val="00A71205"/>
    <w:rsid w:val="00AB7C63"/>
    <w:rsid w:val="00AE7C97"/>
    <w:rsid w:val="00AF4762"/>
    <w:rsid w:val="00B13EA5"/>
    <w:rsid w:val="00B35DAA"/>
    <w:rsid w:val="00B465B1"/>
    <w:rsid w:val="00B719F5"/>
    <w:rsid w:val="00B75F11"/>
    <w:rsid w:val="00BA2591"/>
    <w:rsid w:val="00BB17AF"/>
    <w:rsid w:val="00BE3A2D"/>
    <w:rsid w:val="00C039CE"/>
    <w:rsid w:val="00C045A9"/>
    <w:rsid w:val="00C1122D"/>
    <w:rsid w:val="00C15B89"/>
    <w:rsid w:val="00C15CB6"/>
    <w:rsid w:val="00C52340"/>
    <w:rsid w:val="00C8168C"/>
    <w:rsid w:val="00C92B01"/>
    <w:rsid w:val="00CB268E"/>
    <w:rsid w:val="00CB2733"/>
    <w:rsid w:val="00CD3623"/>
    <w:rsid w:val="00CD3666"/>
    <w:rsid w:val="00D22DEB"/>
    <w:rsid w:val="00D67AC2"/>
    <w:rsid w:val="00D82CCC"/>
    <w:rsid w:val="00E12413"/>
    <w:rsid w:val="00E310B9"/>
    <w:rsid w:val="00E54D88"/>
    <w:rsid w:val="00E675CF"/>
    <w:rsid w:val="00EE11BD"/>
    <w:rsid w:val="00F01252"/>
    <w:rsid w:val="00F30941"/>
    <w:rsid w:val="00F42B3B"/>
    <w:rsid w:val="00F924C2"/>
    <w:rsid w:val="00FA0FC4"/>
    <w:rsid w:val="00FC4E76"/>
    <w:rsid w:val="00FC5A48"/>
    <w:rsid w:val="00FE53FA"/>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549CF7-8655-41B5-AE83-45CF7941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5879AA"/>
    <w:pPr>
      <w:ind w:left="55" w:hanging="10"/>
    </w:pPr>
    <w:rPr>
      <w:rFonts w:ascii="Arial" w:eastAsia="Arial" w:hAnsi="Arial" w:cs="Arial"/>
      <w:color w:val="000000"/>
      <w:sz w:val="20"/>
    </w:rPr>
  </w:style>
  <w:style w:type="paragraph" w:styleId="BalloonText">
    <w:name w:val="Balloon Text"/>
    <w:basedOn w:val="Normal"/>
    <w:link w:val="BalloonTextChar"/>
    <w:uiPriority w:val="99"/>
    <w:semiHidden/>
    <w:unhideWhenUsed/>
    <w:rsid w:val="0007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39A"/>
    <w:rPr>
      <w:rFonts w:ascii="Segoe UI" w:hAnsi="Segoe UI" w:cs="Segoe UI"/>
      <w:sz w:val="18"/>
      <w:szCs w:val="18"/>
    </w:rPr>
  </w:style>
  <w:style w:type="character" w:styleId="CommentReference">
    <w:name w:val="annotation reference"/>
    <w:basedOn w:val="DefaultParagraphFont"/>
    <w:uiPriority w:val="99"/>
    <w:semiHidden/>
    <w:unhideWhenUsed/>
    <w:rsid w:val="00B465B1"/>
    <w:rPr>
      <w:sz w:val="16"/>
      <w:szCs w:val="16"/>
    </w:rPr>
  </w:style>
  <w:style w:type="paragraph" w:styleId="CommentText">
    <w:name w:val="annotation text"/>
    <w:basedOn w:val="Normal"/>
    <w:link w:val="CommentTextChar"/>
    <w:uiPriority w:val="99"/>
    <w:semiHidden/>
    <w:unhideWhenUsed/>
    <w:rsid w:val="00B465B1"/>
    <w:rPr>
      <w:sz w:val="20"/>
      <w:szCs w:val="20"/>
    </w:rPr>
  </w:style>
  <w:style w:type="character" w:customStyle="1" w:styleId="CommentTextChar">
    <w:name w:val="Comment Text Char"/>
    <w:basedOn w:val="DefaultParagraphFont"/>
    <w:link w:val="CommentText"/>
    <w:uiPriority w:val="99"/>
    <w:semiHidden/>
    <w:rsid w:val="00B465B1"/>
    <w:rPr>
      <w:sz w:val="20"/>
      <w:szCs w:val="20"/>
    </w:rPr>
  </w:style>
  <w:style w:type="paragraph" w:styleId="CommentSubject">
    <w:name w:val="annotation subject"/>
    <w:basedOn w:val="CommentText"/>
    <w:next w:val="CommentText"/>
    <w:link w:val="CommentSubjectChar"/>
    <w:uiPriority w:val="99"/>
    <w:semiHidden/>
    <w:unhideWhenUsed/>
    <w:rsid w:val="00B465B1"/>
    <w:rPr>
      <w:b/>
      <w:bCs/>
    </w:rPr>
  </w:style>
  <w:style w:type="character" w:customStyle="1" w:styleId="CommentSubjectChar">
    <w:name w:val="Comment Subject Char"/>
    <w:basedOn w:val="CommentTextChar"/>
    <w:link w:val="CommentSubject"/>
    <w:uiPriority w:val="99"/>
    <w:semiHidden/>
    <w:rsid w:val="00B465B1"/>
    <w:rPr>
      <w:b/>
      <w:bCs/>
      <w:sz w:val="20"/>
      <w:szCs w:val="20"/>
    </w:rPr>
  </w:style>
  <w:style w:type="paragraph" w:styleId="Header">
    <w:name w:val="header"/>
    <w:basedOn w:val="Normal"/>
    <w:link w:val="HeaderChar"/>
    <w:uiPriority w:val="99"/>
    <w:unhideWhenUsed/>
    <w:rsid w:val="00F01252"/>
    <w:pPr>
      <w:tabs>
        <w:tab w:val="center" w:pos="4680"/>
        <w:tab w:val="right" w:pos="9360"/>
      </w:tabs>
    </w:pPr>
  </w:style>
  <w:style w:type="character" w:customStyle="1" w:styleId="HeaderChar">
    <w:name w:val="Header Char"/>
    <w:basedOn w:val="DefaultParagraphFont"/>
    <w:link w:val="Header"/>
    <w:uiPriority w:val="99"/>
    <w:rsid w:val="00F01252"/>
  </w:style>
  <w:style w:type="paragraph" w:styleId="Footer">
    <w:name w:val="footer"/>
    <w:basedOn w:val="Normal"/>
    <w:link w:val="FooterChar"/>
    <w:uiPriority w:val="99"/>
    <w:unhideWhenUsed/>
    <w:rsid w:val="00F01252"/>
    <w:pPr>
      <w:tabs>
        <w:tab w:val="center" w:pos="4680"/>
        <w:tab w:val="right" w:pos="9360"/>
      </w:tabs>
    </w:pPr>
  </w:style>
  <w:style w:type="character" w:customStyle="1" w:styleId="FooterChar">
    <w:name w:val="Footer Char"/>
    <w:basedOn w:val="DefaultParagraphFont"/>
    <w:link w:val="Footer"/>
    <w:uiPriority w:val="99"/>
    <w:rsid w:val="00F01252"/>
  </w:style>
  <w:style w:type="paragraph" w:styleId="Revision">
    <w:name w:val="Revision"/>
    <w:hidden/>
    <w:uiPriority w:val="99"/>
    <w:semiHidden/>
    <w:rsid w:val="000F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8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arro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DF7E547AAAD4F8DA79BDD611D1C13" ma:contentTypeVersion="2" ma:contentTypeDescription="Create a new document." ma:contentTypeScope="" ma:versionID="639a7c4b8abb856e09205020da3f1def">
  <xsd:schema xmlns:xsd="http://www.w3.org/2001/XMLSchema" xmlns:xs="http://www.w3.org/2001/XMLSchema" xmlns:p="http://schemas.microsoft.com/office/2006/metadata/properties" xmlns:ns2="95f01b0b-4de1-4ba0-b0d5-e5b784c87317" xmlns:ns3="ad704be6-1a91-496e-a4b9-4e2c952808ab" targetNamespace="http://schemas.microsoft.com/office/2006/metadata/properties" ma:root="true" ma:fieldsID="75a87e49e51e30bc03871ea19f2b59b4" ns2:_="" ns3:_="">
    <xsd:import namespace="95f01b0b-4de1-4ba0-b0d5-e5b784c87317"/>
    <xsd:import namespace="ad704be6-1a91-496e-a4b9-4e2c952808ab"/>
    <xsd:element name="properties">
      <xsd:complexType>
        <xsd:sequence>
          <xsd:element name="documentManagement">
            <xsd:complexType>
              <xsd:all>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01b0b-4de1-4ba0-b0d5-e5b784c87317" elementFormDefault="qualified">
    <xsd:import namespace="http://schemas.microsoft.com/office/2006/documentManagement/types"/>
    <xsd:import namespace="http://schemas.microsoft.com/office/infopath/2007/PartnerControls"/>
    <xsd:element name="Notes0" ma:index="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04be6-1a91-496e-a4b9-4e2c952808ab"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95f01b0b-4de1-4ba0-b0d5-e5b784c873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2F9F-DFDD-4986-BDD1-F54F2CEE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01b0b-4de1-4ba0-b0d5-e5b784c87317"/>
    <ds:schemaRef ds:uri="ad704be6-1a91-496e-a4b9-4e2c95280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D1A6E-8D1E-4B04-899E-2FC9CB2F7875}">
  <ds:schemaRefs>
    <ds:schemaRef ds:uri="http://schemas.microsoft.com/sharepoint/v3/contenttype/forms"/>
  </ds:schemaRefs>
</ds:datastoreItem>
</file>

<file path=customXml/itemProps3.xml><?xml version="1.0" encoding="utf-8"?>
<ds:datastoreItem xmlns:ds="http://schemas.openxmlformats.org/officeDocument/2006/customXml" ds:itemID="{900A6779-A07E-49BF-819D-ADB56E5816E0}">
  <ds:schemaRefs>
    <ds:schemaRef ds:uri="http://purl.org/dc/terms/"/>
    <ds:schemaRef ds:uri="ad704be6-1a91-496e-a4b9-4e2c952808ab"/>
    <ds:schemaRef ds:uri="95f01b0b-4de1-4ba0-b0d5-e5b784c8731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87CCA1E-6DE6-4670-ADEE-4EB94DF4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Tarrow, Bill (ESD)</dc:creator>
  <cp:keywords/>
  <dc:description/>
  <cp:lastModifiedBy>Hernandez, Mariana (ESD)</cp:lastModifiedBy>
  <cp:revision>2</cp:revision>
  <cp:lastPrinted>2019-01-15T19:09:00Z</cp:lastPrinted>
  <dcterms:created xsi:type="dcterms:W3CDTF">2019-06-14T18:43:00Z</dcterms:created>
  <dcterms:modified xsi:type="dcterms:W3CDTF">2019-06-14T18:43:00Z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0x010100C88DF7E547AAAD4F8DA79BDD611D1C13</vt:lpwstr>
  </property>
</Properties>
</file>