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22" w:rsidRDefault="00B84522" w:rsidP="007A174C">
      <w:pPr>
        <w:jc w:val="center"/>
      </w:pPr>
      <w:r>
        <w:t>Regional Outreach by Industry: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4522" w:rsidTr="00B84522">
        <w:tc>
          <w:tcPr>
            <w:tcW w:w="4675" w:type="dxa"/>
          </w:tcPr>
          <w:p w:rsidR="00B84522" w:rsidRPr="006C370F" w:rsidRDefault="00B84522" w:rsidP="006C370F">
            <w:pPr>
              <w:jc w:val="center"/>
              <w:rPr>
                <w:b/>
              </w:rPr>
            </w:pPr>
            <w:r w:rsidRPr="006C370F">
              <w:rPr>
                <w:b/>
              </w:rPr>
              <w:t>Industry:</w:t>
            </w:r>
          </w:p>
        </w:tc>
        <w:tc>
          <w:tcPr>
            <w:tcW w:w="4675" w:type="dxa"/>
          </w:tcPr>
          <w:p w:rsidR="00B84522" w:rsidRPr="006C370F" w:rsidRDefault="00B84522" w:rsidP="006C370F">
            <w:pPr>
              <w:jc w:val="center"/>
              <w:rPr>
                <w:b/>
              </w:rPr>
            </w:pPr>
            <w:r w:rsidRPr="006C370F">
              <w:rPr>
                <w:b/>
              </w:rPr>
              <w:t>Regions:</w:t>
            </w:r>
          </w:p>
        </w:tc>
      </w:tr>
      <w:tr w:rsidR="00B84522" w:rsidTr="00B84522">
        <w:tc>
          <w:tcPr>
            <w:tcW w:w="4675" w:type="dxa"/>
          </w:tcPr>
          <w:p w:rsidR="00B84522" w:rsidRDefault="00B84522" w:rsidP="00B84522">
            <w:r>
              <w:t>Agriculture</w:t>
            </w:r>
          </w:p>
        </w:tc>
        <w:tc>
          <w:tcPr>
            <w:tcW w:w="4675" w:type="dxa"/>
          </w:tcPr>
          <w:p w:rsidR="00B84522" w:rsidRDefault="00B84522" w:rsidP="00B84522">
            <w:r>
              <w:t>5</w:t>
            </w:r>
          </w:p>
        </w:tc>
      </w:tr>
      <w:tr w:rsidR="00B84522" w:rsidTr="00B84522">
        <w:tc>
          <w:tcPr>
            <w:tcW w:w="4675" w:type="dxa"/>
          </w:tcPr>
          <w:p w:rsidR="00B84522" w:rsidRDefault="00B84522" w:rsidP="00B84522">
            <w:r>
              <w:t>Automotive</w:t>
            </w:r>
          </w:p>
        </w:tc>
        <w:tc>
          <w:tcPr>
            <w:tcW w:w="4675" w:type="dxa"/>
          </w:tcPr>
          <w:p w:rsidR="00B84522" w:rsidRDefault="00B84522" w:rsidP="00B84522">
            <w:r>
              <w:t>3, 4</w:t>
            </w:r>
          </w:p>
        </w:tc>
      </w:tr>
      <w:tr w:rsidR="00B84522" w:rsidTr="00B84522">
        <w:tc>
          <w:tcPr>
            <w:tcW w:w="4675" w:type="dxa"/>
          </w:tcPr>
          <w:p w:rsidR="00B84522" w:rsidRDefault="00B84522" w:rsidP="00B84522">
            <w:r>
              <w:t>Culinary</w:t>
            </w:r>
          </w:p>
        </w:tc>
        <w:tc>
          <w:tcPr>
            <w:tcW w:w="4675" w:type="dxa"/>
          </w:tcPr>
          <w:p w:rsidR="00B84522" w:rsidRDefault="00B84522" w:rsidP="00B84522">
            <w:r>
              <w:t>2, 6</w:t>
            </w:r>
          </w:p>
        </w:tc>
      </w:tr>
      <w:tr w:rsidR="00B84522" w:rsidTr="00B84522">
        <w:tc>
          <w:tcPr>
            <w:tcW w:w="4675" w:type="dxa"/>
          </w:tcPr>
          <w:p w:rsidR="00B84522" w:rsidRDefault="00B84522" w:rsidP="00B84522">
            <w:r>
              <w:t>Electrical</w:t>
            </w:r>
          </w:p>
        </w:tc>
        <w:tc>
          <w:tcPr>
            <w:tcW w:w="4675" w:type="dxa"/>
          </w:tcPr>
          <w:p w:rsidR="00B84522" w:rsidRDefault="00B84522" w:rsidP="00B84522">
            <w:r>
              <w:t>4, 6</w:t>
            </w:r>
          </w:p>
        </w:tc>
      </w:tr>
      <w:tr w:rsidR="00B84522" w:rsidTr="00B84522">
        <w:tc>
          <w:tcPr>
            <w:tcW w:w="4675" w:type="dxa"/>
          </w:tcPr>
          <w:p w:rsidR="00B84522" w:rsidRDefault="00B84522" w:rsidP="00B84522">
            <w:r>
              <w:t>Healthcare</w:t>
            </w:r>
          </w:p>
        </w:tc>
        <w:tc>
          <w:tcPr>
            <w:tcW w:w="4675" w:type="dxa"/>
          </w:tcPr>
          <w:p w:rsidR="00B84522" w:rsidRDefault="00B84522" w:rsidP="00B84522">
            <w:r>
              <w:t>4, 6</w:t>
            </w:r>
          </w:p>
        </w:tc>
      </w:tr>
      <w:tr w:rsidR="00B84522" w:rsidTr="00B84522">
        <w:tc>
          <w:tcPr>
            <w:tcW w:w="4675" w:type="dxa"/>
          </w:tcPr>
          <w:p w:rsidR="00B84522" w:rsidRDefault="00B84522" w:rsidP="00B84522">
            <w:r>
              <w:t>Hospitality</w:t>
            </w:r>
          </w:p>
        </w:tc>
        <w:tc>
          <w:tcPr>
            <w:tcW w:w="4675" w:type="dxa"/>
          </w:tcPr>
          <w:p w:rsidR="00B84522" w:rsidRDefault="00B84522" w:rsidP="00B84522">
            <w:r>
              <w:t>2, 6</w:t>
            </w:r>
          </w:p>
        </w:tc>
      </w:tr>
      <w:tr w:rsidR="00B84522" w:rsidTr="00B84522">
        <w:tc>
          <w:tcPr>
            <w:tcW w:w="4675" w:type="dxa"/>
          </w:tcPr>
          <w:p w:rsidR="00B84522" w:rsidRDefault="00B84522" w:rsidP="00B84522">
            <w:r>
              <w:t>Insurance</w:t>
            </w:r>
          </w:p>
        </w:tc>
        <w:tc>
          <w:tcPr>
            <w:tcW w:w="4675" w:type="dxa"/>
          </w:tcPr>
          <w:p w:rsidR="00B84522" w:rsidRDefault="00B84522" w:rsidP="00B84522">
            <w:r>
              <w:t>3</w:t>
            </w:r>
          </w:p>
        </w:tc>
      </w:tr>
      <w:tr w:rsidR="0086236F" w:rsidTr="00B84522">
        <w:tc>
          <w:tcPr>
            <w:tcW w:w="4675" w:type="dxa"/>
          </w:tcPr>
          <w:p w:rsidR="0086236F" w:rsidRDefault="0086236F" w:rsidP="0086236F">
            <w:r>
              <w:t>Maritime</w:t>
            </w:r>
          </w:p>
        </w:tc>
        <w:tc>
          <w:tcPr>
            <w:tcW w:w="4675" w:type="dxa"/>
          </w:tcPr>
          <w:p w:rsidR="0086236F" w:rsidRDefault="0086236F" w:rsidP="0086236F">
            <w:r>
              <w:t>2</w:t>
            </w:r>
          </w:p>
        </w:tc>
      </w:tr>
      <w:tr w:rsidR="0086236F" w:rsidTr="00B84522">
        <w:tc>
          <w:tcPr>
            <w:tcW w:w="4675" w:type="dxa"/>
          </w:tcPr>
          <w:p w:rsidR="0086236F" w:rsidRDefault="0086236F" w:rsidP="0086236F">
            <w:r>
              <w:t>Retail</w:t>
            </w:r>
          </w:p>
        </w:tc>
        <w:tc>
          <w:tcPr>
            <w:tcW w:w="4675" w:type="dxa"/>
          </w:tcPr>
          <w:p w:rsidR="0086236F" w:rsidRDefault="0086236F" w:rsidP="0086236F">
            <w:r>
              <w:t>2</w:t>
            </w:r>
          </w:p>
        </w:tc>
      </w:tr>
      <w:tr w:rsidR="0086236F" w:rsidTr="00B84522">
        <w:tc>
          <w:tcPr>
            <w:tcW w:w="4675" w:type="dxa"/>
          </w:tcPr>
          <w:p w:rsidR="0086236F" w:rsidRDefault="0086236F" w:rsidP="0086236F">
            <w:r>
              <w:t xml:space="preserve">Technology </w:t>
            </w:r>
          </w:p>
        </w:tc>
        <w:tc>
          <w:tcPr>
            <w:tcW w:w="4675" w:type="dxa"/>
          </w:tcPr>
          <w:p w:rsidR="0086236F" w:rsidRDefault="0086236F" w:rsidP="0086236F">
            <w:r>
              <w:t>4, 5</w:t>
            </w:r>
          </w:p>
        </w:tc>
      </w:tr>
      <w:tr w:rsidR="0086236F" w:rsidTr="00B84522">
        <w:tc>
          <w:tcPr>
            <w:tcW w:w="4675" w:type="dxa"/>
          </w:tcPr>
          <w:p w:rsidR="0086236F" w:rsidRDefault="0086236F" w:rsidP="0086236F">
            <w:r>
              <w:t>Timber</w:t>
            </w:r>
          </w:p>
        </w:tc>
        <w:tc>
          <w:tcPr>
            <w:tcW w:w="4675" w:type="dxa"/>
          </w:tcPr>
          <w:p w:rsidR="0086236F" w:rsidRDefault="0086236F" w:rsidP="0086236F">
            <w:r>
              <w:t>4</w:t>
            </w:r>
          </w:p>
        </w:tc>
      </w:tr>
    </w:tbl>
    <w:p w:rsidR="008655F6" w:rsidRDefault="008655F6" w:rsidP="007A174C">
      <w:pPr>
        <w:jc w:val="center"/>
      </w:pPr>
      <w:r>
        <w:t>This list outlines, by region, current apprenticeship expansion efforts underway.</w:t>
      </w:r>
    </w:p>
    <w:p w:rsidR="007A174C" w:rsidRDefault="007A174C" w:rsidP="007A174C">
      <w:pPr>
        <w:jc w:val="center"/>
      </w:pPr>
      <w:r>
        <w:t>Regional Apprenticeship Consultants: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106"/>
        <w:gridCol w:w="3146"/>
      </w:tblGrid>
      <w:tr w:rsidR="007A174C" w:rsidTr="003C79E3">
        <w:trPr>
          <w:trHeight w:val="271"/>
        </w:trPr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Region:</w:t>
            </w:r>
          </w:p>
          <w:p w:rsidR="007A174C" w:rsidRDefault="007A174C" w:rsidP="003C79E3">
            <w:pPr>
              <w:jc w:val="center"/>
            </w:pPr>
          </w:p>
        </w:tc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Counties:</w:t>
            </w:r>
          </w:p>
        </w:tc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Contact(s):</w:t>
            </w:r>
          </w:p>
        </w:tc>
      </w:tr>
      <w:tr w:rsidR="007A174C" w:rsidTr="003C79E3">
        <w:trPr>
          <w:trHeight w:val="1096"/>
        </w:trPr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1</w:t>
            </w:r>
          </w:p>
        </w:tc>
        <w:tc>
          <w:tcPr>
            <w:tcW w:w="3188" w:type="dxa"/>
          </w:tcPr>
          <w:p w:rsidR="007A174C" w:rsidRDefault="007A174C" w:rsidP="003C79E3">
            <w:r>
              <w:t>Island, San Juan, Skagit, Snohomish, Whatcom</w:t>
            </w:r>
          </w:p>
        </w:tc>
        <w:tc>
          <w:tcPr>
            <w:tcW w:w="3188" w:type="dxa"/>
          </w:tcPr>
          <w:p w:rsidR="007A174C" w:rsidRDefault="007A174C" w:rsidP="003C79E3">
            <w:r>
              <w:t>Gary Peterson</w:t>
            </w:r>
          </w:p>
          <w:p w:rsidR="007A174C" w:rsidRDefault="007A174C" w:rsidP="003C79E3">
            <w:r>
              <w:t xml:space="preserve">360-416-3081 </w:t>
            </w:r>
            <w:hyperlink r:id="rId4" w:history="1">
              <w:r w:rsidRPr="00886E80">
                <w:rPr>
                  <w:rStyle w:val="Hyperlink"/>
                </w:rPr>
                <w:t>PEGA235@lni.wa.gov</w:t>
              </w:r>
            </w:hyperlink>
          </w:p>
          <w:p w:rsidR="007A174C" w:rsidRDefault="007A174C" w:rsidP="003C79E3"/>
        </w:tc>
      </w:tr>
      <w:tr w:rsidR="007A174C" w:rsidTr="003C79E3">
        <w:trPr>
          <w:trHeight w:val="2734"/>
        </w:trPr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2</w:t>
            </w:r>
          </w:p>
        </w:tc>
        <w:tc>
          <w:tcPr>
            <w:tcW w:w="3188" w:type="dxa"/>
          </w:tcPr>
          <w:p w:rsidR="007A174C" w:rsidRDefault="007A174C" w:rsidP="003C79E3">
            <w:r>
              <w:t>King County</w:t>
            </w:r>
          </w:p>
        </w:tc>
        <w:tc>
          <w:tcPr>
            <w:tcW w:w="3188" w:type="dxa"/>
          </w:tcPr>
          <w:p w:rsidR="007A174C" w:rsidRDefault="007A174C" w:rsidP="003C79E3">
            <w:r>
              <w:t>North King:</w:t>
            </w:r>
          </w:p>
          <w:p w:rsidR="007A174C" w:rsidRDefault="007A174C" w:rsidP="003C79E3">
            <w:r>
              <w:t>Andrea Anderson</w:t>
            </w:r>
          </w:p>
          <w:p w:rsidR="007A174C" w:rsidRDefault="007A174C" w:rsidP="003C79E3">
            <w:r>
              <w:t xml:space="preserve">206-835-1047 </w:t>
            </w:r>
            <w:hyperlink r:id="rId5" w:history="1">
              <w:r w:rsidRPr="00886E80">
                <w:rPr>
                  <w:rStyle w:val="Hyperlink"/>
                </w:rPr>
                <w:t>ANAN235@lni.wa.gov</w:t>
              </w:r>
            </w:hyperlink>
          </w:p>
          <w:p w:rsidR="007A174C" w:rsidRDefault="007A174C" w:rsidP="003C79E3"/>
          <w:p w:rsidR="007A174C" w:rsidRDefault="007A174C" w:rsidP="003C79E3">
            <w:r>
              <w:t>South King:</w:t>
            </w:r>
          </w:p>
          <w:p w:rsidR="007A174C" w:rsidRDefault="007A174C" w:rsidP="003C79E3">
            <w:r>
              <w:t>Sandra Husband</w:t>
            </w:r>
          </w:p>
          <w:p w:rsidR="007A174C" w:rsidRDefault="007A174C" w:rsidP="003C79E3">
            <w:r>
              <w:t>206-835-1028</w:t>
            </w:r>
          </w:p>
          <w:p w:rsidR="007A174C" w:rsidRDefault="00D3348B" w:rsidP="003C79E3">
            <w:hyperlink r:id="rId6" w:history="1">
              <w:r w:rsidR="007A174C" w:rsidRPr="00886E80">
                <w:rPr>
                  <w:rStyle w:val="Hyperlink"/>
                </w:rPr>
                <w:t>HUSS235@lni.wa.gov</w:t>
              </w:r>
            </w:hyperlink>
            <w:r w:rsidR="007A174C">
              <w:t xml:space="preserve"> </w:t>
            </w:r>
          </w:p>
          <w:p w:rsidR="007A174C" w:rsidRDefault="007A174C" w:rsidP="003C79E3"/>
        </w:tc>
      </w:tr>
      <w:tr w:rsidR="007A174C" w:rsidTr="003C79E3">
        <w:trPr>
          <w:trHeight w:val="1086"/>
        </w:trPr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3</w:t>
            </w:r>
          </w:p>
        </w:tc>
        <w:tc>
          <w:tcPr>
            <w:tcW w:w="3188" w:type="dxa"/>
          </w:tcPr>
          <w:p w:rsidR="007A174C" w:rsidRDefault="007A174C" w:rsidP="003C79E3">
            <w:r>
              <w:t>Kitsap, Mason, Pierce</w:t>
            </w:r>
          </w:p>
        </w:tc>
        <w:tc>
          <w:tcPr>
            <w:tcW w:w="3188" w:type="dxa"/>
          </w:tcPr>
          <w:p w:rsidR="007A174C" w:rsidRDefault="007A174C" w:rsidP="003C79E3">
            <w:r>
              <w:t>Patrick Martin</w:t>
            </w:r>
          </w:p>
          <w:p w:rsidR="007A174C" w:rsidRDefault="007A174C" w:rsidP="003C79E3">
            <w:r>
              <w:t>360-485-3313</w:t>
            </w:r>
          </w:p>
          <w:p w:rsidR="007A174C" w:rsidRDefault="00D3348B" w:rsidP="003C79E3">
            <w:hyperlink r:id="rId7" w:history="1">
              <w:r w:rsidR="007A174C" w:rsidRPr="00886E80">
                <w:rPr>
                  <w:rStyle w:val="Hyperlink"/>
                </w:rPr>
                <w:t>MAPC235@lni.wa.gov</w:t>
              </w:r>
            </w:hyperlink>
          </w:p>
          <w:p w:rsidR="007A174C" w:rsidRDefault="007A174C" w:rsidP="003C79E3"/>
        </w:tc>
      </w:tr>
      <w:tr w:rsidR="007A174C" w:rsidTr="003C79E3">
        <w:trPr>
          <w:trHeight w:val="1096"/>
        </w:trPr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4</w:t>
            </w:r>
          </w:p>
        </w:tc>
        <w:tc>
          <w:tcPr>
            <w:tcW w:w="3188" w:type="dxa"/>
          </w:tcPr>
          <w:p w:rsidR="007A174C" w:rsidRDefault="007A174C" w:rsidP="003C79E3">
            <w:r>
              <w:t>Clark, Cowlitz, Lewis, Pacific, Skamania, Grays, Wahkiakum</w:t>
            </w:r>
          </w:p>
        </w:tc>
        <w:tc>
          <w:tcPr>
            <w:tcW w:w="3188" w:type="dxa"/>
          </w:tcPr>
          <w:p w:rsidR="007A174C" w:rsidRDefault="007A174C" w:rsidP="003C79E3">
            <w:r>
              <w:t>Evan Hamilton</w:t>
            </w:r>
          </w:p>
          <w:p w:rsidR="007A174C" w:rsidRDefault="007A174C" w:rsidP="003C79E3">
            <w:r>
              <w:t>360-701-9694</w:t>
            </w:r>
          </w:p>
          <w:p w:rsidR="007A174C" w:rsidRDefault="00D3348B" w:rsidP="003C79E3">
            <w:hyperlink r:id="rId8" w:history="1">
              <w:r w:rsidR="007A174C" w:rsidRPr="00886E80">
                <w:rPr>
                  <w:rStyle w:val="Hyperlink"/>
                </w:rPr>
                <w:t>HAEV235@lni.wa.gov</w:t>
              </w:r>
            </w:hyperlink>
          </w:p>
          <w:p w:rsidR="007A174C" w:rsidRDefault="007A174C" w:rsidP="003C79E3"/>
        </w:tc>
      </w:tr>
      <w:tr w:rsidR="007A174C" w:rsidTr="003C79E3">
        <w:trPr>
          <w:trHeight w:val="1096"/>
        </w:trPr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4</w:t>
            </w:r>
          </w:p>
        </w:tc>
        <w:tc>
          <w:tcPr>
            <w:tcW w:w="3188" w:type="dxa"/>
          </w:tcPr>
          <w:p w:rsidR="007A174C" w:rsidRDefault="007A174C" w:rsidP="003C79E3">
            <w:r>
              <w:t>Clallam, Jefferson, Thurston</w:t>
            </w:r>
          </w:p>
        </w:tc>
        <w:tc>
          <w:tcPr>
            <w:tcW w:w="3188" w:type="dxa"/>
          </w:tcPr>
          <w:p w:rsidR="007A174C" w:rsidRDefault="007A174C" w:rsidP="003C79E3">
            <w:r>
              <w:t>Brittany Craighead</w:t>
            </w:r>
          </w:p>
          <w:p w:rsidR="007A174C" w:rsidRDefault="007A174C" w:rsidP="003C79E3">
            <w:r>
              <w:t>360-902-5565</w:t>
            </w:r>
          </w:p>
          <w:p w:rsidR="007A174C" w:rsidRDefault="00D3348B" w:rsidP="003C79E3">
            <w:hyperlink r:id="rId9" w:history="1">
              <w:r w:rsidR="007A174C" w:rsidRPr="00886E80">
                <w:rPr>
                  <w:rStyle w:val="Hyperlink"/>
                </w:rPr>
                <w:t>CRAS235@lni.wa.gov</w:t>
              </w:r>
            </w:hyperlink>
          </w:p>
          <w:p w:rsidR="007A174C" w:rsidRDefault="007A174C" w:rsidP="003C79E3"/>
        </w:tc>
      </w:tr>
      <w:tr w:rsidR="007A174C" w:rsidTr="003C79E3">
        <w:trPr>
          <w:trHeight w:val="1086"/>
        </w:trPr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5</w:t>
            </w:r>
          </w:p>
        </w:tc>
        <w:tc>
          <w:tcPr>
            <w:tcW w:w="3188" w:type="dxa"/>
          </w:tcPr>
          <w:p w:rsidR="007A174C" w:rsidRDefault="007A174C" w:rsidP="003C79E3">
            <w:r>
              <w:t>Asotin, Benton, Chelan, Columbia, Douglas, Franklin, Garfield, Grant, Kittitas, Klickitat, Okanogan, Walla Walla, Yakima</w:t>
            </w:r>
          </w:p>
        </w:tc>
        <w:tc>
          <w:tcPr>
            <w:tcW w:w="3188" w:type="dxa"/>
          </w:tcPr>
          <w:p w:rsidR="007A174C" w:rsidRDefault="007A174C" w:rsidP="003C79E3">
            <w:r>
              <w:t>AhShalla Harris</w:t>
            </w:r>
          </w:p>
          <w:p w:rsidR="007A174C" w:rsidRDefault="007A174C" w:rsidP="003C79E3">
            <w:r>
              <w:t>509-735-0119</w:t>
            </w:r>
          </w:p>
          <w:p w:rsidR="007A174C" w:rsidRDefault="00D3348B" w:rsidP="003C79E3">
            <w:hyperlink r:id="rId10" w:history="1">
              <w:r w:rsidR="007A174C" w:rsidRPr="00886E80">
                <w:rPr>
                  <w:rStyle w:val="Hyperlink"/>
                </w:rPr>
                <w:t>HAAI235@lni.wa.gov</w:t>
              </w:r>
            </w:hyperlink>
          </w:p>
          <w:p w:rsidR="007A174C" w:rsidRDefault="007A174C" w:rsidP="003C79E3"/>
        </w:tc>
      </w:tr>
      <w:tr w:rsidR="007A174C" w:rsidTr="003C79E3">
        <w:trPr>
          <w:trHeight w:val="1086"/>
        </w:trPr>
        <w:tc>
          <w:tcPr>
            <w:tcW w:w="3188" w:type="dxa"/>
          </w:tcPr>
          <w:p w:rsidR="007A174C" w:rsidRDefault="007A174C" w:rsidP="003C79E3">
            <w:pPr>
              <w:jc w:val="center"/>
            </w:pPr>
            <w:r>
              <w:t>6</w:t>
            </w:r>
          </w:p>
        </w:tc>
        <w:tc>
          <w:tcPr>
            <w:tcW w:w="3188" w:type="dxa"/>
          </w:tcPr>
          <w:p w:rsidR="007A174C" w:rsidRDefault="007A174C" w:rsidP="003C79E3">
            <w:r>
              <w:t>Adams, Ferry, Lincoln, Pend Oreille, Stevens, Spokane, Whitman</w:t>
            </w:r>
          </w:p>
        </w:tc>
        <w:tc>
          <w:tcPr>
            <w:tcW w:w="3188" w:type="dxa"/>
          </w:tcPr>
          <w:p w:rsidR="007A174C" w:rsidRDefault="007A174C" w:rsidP="003C79E3">
            <w:r>
              <w:t>Evelyn Lawry</w:t>
            </w:r>
          </w:p>
          <w:p w:rsidR="007A174C" w:rsidRDefault="007A174C" w:rsidP="003C79E3">
            <w:r>
              <w:t>509-324-2590</w:t>
            </w:r>
          </w:p>
          <w:p w:rsidR="007A174C" w:rsidRDefault="00D3348B" w:rsidP="003C79E3">
            <w:hyperlink r:id="rId11" w:history="1">
              <w:r w:rsidR="007A174C" w:rsidRPr="00886E80">
                <w:rPr>
                  <w:rStyle w:val="Hyperlink"/>
                </w:rPr>
                <w:t>LAWE235@lni.wa.gov</w:t>
              </w:r>
            </w:hyperlink>
            <w:r w:rsidR="007A174C">
              <w:t xml:space="preserve"> </w:t>
            </w:r>
          </w:p>
        </w:tc>
      </w:tr>
      <w:tr w:rsidR="005B2B62" w:rsidTr="003C79E3">
        <w:trPr>
          <w:trHeight w:val="1086"/>
        </w:trPr>
        <w:tc>
          <w:tcPr>
            <w:tcW w:w="3188" w:type="dxa"/>
          </w:tcPr>
          <w:p w:rsidR="005B2B62" w:rsidRDefault="005B2B62" w:rsidP="003C79E3">
            <w:pPr>
              <w:jc w:val="center"/>
            </w:pPr>
            <w:r>
              <w:t>Statewide Outreach &amp; Education</w:t>
            </w:r>
          </w:p>
        </w:tc>
        <w:tc>
          <w:tcPr>
            <w:tcW w:w="3188" w:type="dxa"/>
          </w:tcPr>
          <w:p w:rsidR="005B2B62" w:rsidRDefault="005B2B62" w:rsidP="003C79E3"/>
        </w:tc>
        <w:tc>
          <w:tcPr>
            <w:tcW w:w="3188" w:type="dxa"/>
          </w:tcPr>
          <w:p w:rsidR="005B2B62" w:rsidRDefault="005B2B62" w:rsidP="003C79E3">
            <w:r>
              <w:t>Rachel McAloon</w:t>
            </w:r>
          </w:p>
          <w:p w:rsidR="005B2B62" w:rsidRDefault="005B2B62" w:rsidP="003C79E3">
            <w:r>
              <w:t>360-480-3771</w:t>
            </w:r>
          </w:p>
          <w:p w:rsidR="005B2B62" w:rsidRDefault="00D3348B" w:rsidP="003C79E3">
            <w:hyperlink r:id="rId12" w:history="1">
              <w:r w:rsidR="005B2B62" w:rsidRPr="00886E80">
                <w:rPr>
                  <w:rStyle w:val="Hyperlink"/>
                </w:rPr>
                <w:t>MCAR235@lni.wa.gov</w:t>
              </w:r>
            </w:hyperlink>
            <w:r w:rsidR="005B2B62">
              <w:t xml:space="preserve"> </w:t>
            </w:r>
          </w:p>
        </w:tc>
      </w:tr>
    </w:tbl>
    <w:p w:rsidR="007A174C" w:rsidRDefault="007A174C" w:rsidP="00B84522"/>
    <w:sectPr w:rsidR="007A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95"/>
    <w:rsid w:val="000C3D95"/>
    <w:rsid w:val="000F40CB"/>
    <w:rsid w:val="001F3253"/>
    <w:rsid w:val="003D534A"/>
    <w:rsid w:val="00514FC7"/>
    <w:rsid w:val="005B2B62"/>
    <w:rsid w:val="006C370F"/>
    <w:rsid w:val="00723C59"/>
    <w:rsid w:val="007A174C"/>
    <w:rsid w:val="007F436E"/>
    <w:rsid w:val="0086236F"/>
    <w:rsid w:val="008655F6"/>
    <w:rsid w:val="00964011"/>
    <w:rsid w:val="00A303E5"/>
    <w:rsid w:val="00A40168"/>
    <w:rsid w:val="00B84522"/>
    <w:rsid w:val="00E429FC"/>
    <w:rsid w:val="00E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68ED"/>
  <w15:chartTrackingRefBased/>
  <w15:docId w15:val="{B156F0D8-D39A-4F7B-BDD6-77701BD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EV235@lni.w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PC235@lni.wa.gov" TargetMode="External"/><Relationship Id="rId12" Type="http://schemas.openxmlformats.org/officeDocument/2006/relationships/hyperlink" Target="mailto:MCAR235@lni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S235@lni.wa.gov" TargetMode="External"/><Relationship Id="rId11" Type="http://schemas.openxmlformats.org/officeDocument/2006/relationships/hyperlink" Target="mailto:LAWE235@lni.wa.gov" TargetMode="External"/><Relationship Id="rId5" Type="http://schemas.openxmlformats.org/officeDocument/2006/relationships/hyperlink" Target="mailto:ANAN235@lni.wa.gov" TargetMode="External"/><Relationship Id="rId10" Type="http://schemas.openxmlformats.org/officeDocument/2006/relationships/hyperlink" Target="mailto:HAAI235@lni.wa.gov" TargetMode="External"/><Relationship Id="rId4" Type="http://schemas.openxmlformats.org/officeDocument/2006/relationships/hyperlink" Target="mailto:PEGA235@lni.wa.gov" TargetMode="External"/><Relationship Id="rId9" Type="http://schemas.openxmlformats.org/officeDocument/2006/relationships/hyperlink" Target="mailto:CRAS235@lni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McAloon, Rachel M (LNI)</dc:creator>
  <cp:keywords/>
  <dc:description/>
  <cp:lastModifiedBy>McAloon, Rachel M (LNI)</cp:lastModifiedBy>
  <cp:revision>14</cp:revision>
  <dcterms:created xsi:type="dcterms:W3CDTF">2018-01-05T21:41:00Z</dcterms:created>
  <dcterms:modified xsi:type="dcterms:W3CDTF">2018-01-09T18:29:00Z</dcterms:modified>
</cp:coreProperties>
</file>